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594" w:rsidRPr="000C447E" w:rsidRDefault="0063287A" w:rsidP="0063287A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 xml:space="preserve">DNSB „VIP Šilaičiai“ </w:t>
      </w:r>
      <w:r w:rsidR="002B2B1B" w:rsidRPr="000C447E">
        <w:rPr>
          <w:rFonts w:asciiTheme="majorHAnsi" w:hAnsiTheme="majorHAnsi" w:cstheme="majorHAnsi"/>
          <w:b/>
          <w:sz w:val="24"/>
          <w:szCs w:val="24"/>
        </w:rPr>
        <w:t>gyvento</w:t>
      </w:r>
      <w:r w:rsidR="002B2B1B" w:rsidRPr="000C447E">
        <w:rPr>
          <w:rFonts w:asciiTheme="majorHAnsi" w:hAnsiTheme="majorHAnsi" w:cstheme="majorHAnsi"/>
          <w:b/>
          <w:sz w:val="24"/>
          <w:szCs w:val="24"/>
          <w:lang w:val="lt-LT"/>
        </w:rPr>
        <w:t>ų</w:t>
      </w:r>
      <w:r w:rsidRPr="000C447E">
        <w:rPr>
          <w:rFonts w:asciiTheme="majorHAnsi" w:hAnsiTheme="majorHAnsi" w:cstheme="majorHAnsi"/>
          <w:b/>
          <w:sz w:val="24"/>
          <w:szCs w:val="24"/>
        </w:rPr>
        <w:t xml:space="preserve"> susirinkimo darbotvarkė ir sprendimų projektai:</w:t>
      </w:r>
    </w:p>
    <w:p w:rsidR="0063287A" w:rsidRPr="000C447E" w:rsidRDefault="0063287A" w:rsidP="0063287A">
      <w:pPr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0C447E">
        <w:rPr>
          <w:rFonts w:asciiTheme="majorHAnsi" w:hAnsiTheme="majorHAnsi" w:cstheme="majorHAnsi"/>
          <w:sz w:val="24"/>
          <w:szCs w:val="24"/>
        </w:rPr>
        <w:t>202</w:t>
      </w:r>
      <w:r w:rsidR="000C447E" w:rsidRPr="000C447E">
        <w:rPr>
          <w:rFonts w:asciiTheme="majorHAnsi" w:hAnsiTheme="majorHAnsi" w:cstheme="majorHAnsi"/>
          <w:sz w:val="24"/>
          <w:szCs w:val="24"/>
        </w:rPr>
        <w:t>6</w:t>
      </w:r>
      <w:r w:rsidRPr="000C447E">
        <w:rPr>
          <w:rFonts w:asciiTheme="majorHAnsi" w:hAnsiTheme="majorHAnsi" w:cstheme="majorHAnsi"/>
          <w:sz w:val="24"/>
          <w:szCs w:val="24"/>
        </w:rPr>
        <w:t xml:space="preserve"> </w:t>
      </w:r>
      <w:r w:rsidR="000C447E" w:rsidRPr="000C447E">
        <w:rPr>
          <w:rFonts w:asciiTheme="majorHAnsi" w:hAnsiTheme="majorHAnsi" w:cstheme="majorHAnsi"/>
          <w:sz w:val="24"/>
          <w:szCs w:val="24"/>
        </w:rPr>
        <w:t>spalio 27</w:t>
      </w:r>
      <w:r w:rsidRPr="000C447E">
        <w:rPr>
          <w:rFonts w:asciiTheme="majorHAnsi" w:hAnsiTheme="majorHAnsi" w:cstheme="majorHAnsi"/>
          <w:color w:val="FF0000"/>
          <w:sz w:val="24"/>
          <w:szCs w:val="24"/>
        </w:rPr>
        <w:t xml:space="preserve"> </w:t>
      </w:r>
      <w:r w:rsidR="00E5154F" w:rsidRPr="00E5154F">
        <w:rPr>
          <w:rFonts w:asciiTheme="majorHAnsi" w:hAnsiTheme="majorHAnsi" w:cstheme="majorHAnsi"/>
          <w:sz w:val="24"/>
          <w:szCs w:val="24"/>
        </w:rPr>
        <w:t>d.</w:t>
      </w:r>
    </w:p>
    <w:p w:rsidR="0063287A" w:rsidRPr="000C447E" w:rsidRDefault="0063287A" w:rsidP="0063287A">
      <w:pPr>
        <w:widowControl w:val="0"/>
        <w:numPr>
          <w:ilvl w:val="0"/>
          <w:numId w:val="1"/>
        </w:numPr>
        <w:suppressAutoHyphens/>
        <w:spacing w:after="12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Bendrijos narių susirinkimo pirmininko ir sekretoriaus rinkimai.</w:t>
      </w:r>
    </w:p>
    <w:p w:rsidR="00814BB8" w:rsidRPr="000C447E" w:rsidRDefault="00814BB8" w:rsidP="002B2B1B">
      <w:pPr>
        <w:pStyle w:val="ListParagraph"/>
        <w:spacing w:after="120"/>
        <w:ind w:left="360" w:firstLine="360"/>
        <w:jc w:val="both"/>
        <w:rPr>
          <w:rFonts w:asciiTheme="majorHAnsi" w:hAnsiTheme="majorHAnsi" w:cstheme="majorHAnsi"/>
          <w:szCs w:val="24"/>
          <w:u w:val="single"/>
        </w:rPr>
      </w:pPr>
      <w:r w:rsidRPr="000C447E">
        <w:rPr>
          <w:rFonts w:asciiTheme="majorHAnsi" w:hAnsiTheme="majorHAnsi" w:cstheme="majorHAnsi"/>
          <w:szCs w:val="24"/>
          <w:u w:val="single"/>
        </w:rPr>
        <w:t>Sprendimų projektas.</w:t>
      </w:r>
    </w:p>
    <w:p w:rsidR="00E5154F" w:rsidRPr="000C447E" w:rsidRDefault="00814BB8" w:rsidP="00E5154F">
      <w:pPr>
        <w:spacing w:after="12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1.1</w:t>
      </w:r>
      <w:r w:rsidRPr="000C447E">
        <w:rPr>
          <w:rFonts w:asciiTheme="majorHAnsi" w:hAnsiTheme="majorHAnsi" w:cstheme="majorHAnsi"/>
          <w:b/>
          <w:sz w:val="24"/>
          <w:szCs w:val="24"/>
        </w:rPr>
        <w:tab/>
      </w:r>
      <w:r w:rsidR="0063287A" w:rsidRPr="000C447E">
        <w:rPr>
          <w:rFonts w:asciiTheme="majorHAnsi" w:hAnsiTheme="majorHAnsi" w:cstheme="majorHAnsi"/>
          <w:sz w:val="24"/>
          <w:szCs w:val="24"/>
        </w:rPr>
        <w:t>Išrinkti Bendrijos narių susirinkimo metu pasiūlytoms ir didesnę kaip ½ susirinkime fiziškai dalyvaujančių Bendrijos narių balsų daugumą surinkusioms susirinkimo pirmininko ir susirinkimo sekretoriaus kandidatūroms.</w:t>
      </w:r>
      <w:r w:rsidR="00E5154F">
        <w:rPr>
          <w:rFonts w:asciiTheme="majorHAnsi" w:hAnsiTheme="majorHAnsi" w:cstheme="majorHAnsi"/>
          <w:sz w:val="24"/>
          <w:szCs w:val="24"/>
        </w:rPr>
        <w:t xml:space="preserve"> </w:t>
      </w:r>
      <w:r w:rsidR="00E5154F">
        <w:rPr>
          <w:rFonts w:asciiTheme="majorHAnsi" w:hAnsiTheme="majorHAnsi" w:cstheme="majorHAnsi"/>
          <w:sz w:val="24"/>
          <w:szCs w:val="24"/>
        </w:rPr>
        <w:t>(balsavimas)</w:t>
      </w:r>
    </w:p>
    <w:p w:rsidR="000C447E" w:rsidRPr="000C447E" w:rsidRDefault="000C447E" w:rsidP="000C447E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Pr="000C447E">
        <w:rPr>
          <w:rFonts w:asciiTheme="majorHAnsi" w:hAnsiTheme="majorHAnsi" w:cstheme="majorHAnsi"/>
          <w:b/>
          <w:sz w:val="24"/>
          <w:szCs w:val="24"/>
        </w:rPr>
        <w:t>2025m. metinių finansinių ataskaitų rinkinio ir Bendrijos veiklos ataskaitos tvirtinimas.</w:t>
      </w:r>
    </w:p>
    <w:p w:rsidR="000C447E" w:rsidRDefault="000C447E" w:rsidP="000C447E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2.1</w:t>
      </w:r>
      <w:r w:rsidRPr="000C447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Pritarti pateiktai  2025 metinei finasinei  ataskaitai  </w:t>
      </w:r>
      <w:r w:rsidR="00E5154F">
        <w:rPr>
          <w:rFonts w:asciiTheme="majorHAnsi" w:hAnsiTheme="majorHAnsi" w:cstheme="majorHAnsi"/>
          <w:sz w:val="24"/>
          <w:szCs w:val="24"/>
        </w:rPr>
        <w:t xml:space="preserve">(balsavimas) </w:t>
      </w:r>
    </w:p>
    <w:p w:rsidR="00E5154F" w:rsidRPr="000C447E" w:rsidRDefault="00E5154F" w:rsidP="000C447E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sz w:val="24"/>
          <w:szCs w:val="24"/>
        </w:rPr>
        <w:t xml:space="preserve">Bendrijos narių susirinkimo metu didesnę kaip ½ </w:t>
      </w:r>
      <w:r>
        <w:rPr>
          <w:rFonts w:asciiTheme="majorHAnsi" w:hAnsiTheme="majorHAnsi" w:cstheme="majorHAnsi"/>
          <w:sz w:val="24"/>
          <w:szCs w:val="24"/>
        </w:rPr>
        <w:t xml:space="preserve">+1 </w:t>
      </w:r>
      <w:r w:rsidRPr="000C447E">
        <w:rPr>
          <w:rFonts w:asciiTheme="majorHAnsi" w:hAnsiTheme="majorHAnsi" w:cstheme="majorHAnsi"/>
          <w:sz w:val="24"/>
          <w:szCs w:val="24"/>
        </w:rPr>
        <w:t>susirinkime dalyvaujančių</w:t>
      </w:r>
      <w:r>
        <w:rPr>
          <w:rFonts w:asciiTheme="majorHAnsi" w:hAnsiTheme="majorHAnsi" w:cstheme="majorHAnsi"/>
          <w:sz w:val="24"/>
          <w:szCs w:val="24"/>
        </w:rPr>
        <w:t xml:space="preserve"> Bendrijos narių pritarimas.</w:t>
      </w:r>
    </w:p>
    <w:p w:rsidR="000C447E" w:rsidRDefault="000C447E" w:rsidP="000C447E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3.</w:t>
      </w:r>
      <w:r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b/>
          <w:sz w:val="24"/>
          <w:szCs w:val="24"/>
        </w:rPr>
        <w:t>Bendrijos įstatų tvirtinimas</w:t>
      </w:r>
    </w:p>
    <w:p w:rsidR="000C447E" w:rsidRDefault="000C447E" w:rsidP="000C447E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3.1 </w:t>
      </w:r>
      <w:r w:rsidRPr="000C447E">
        <w:rPr>
          <w:rFonts w:asciiTheme="majorHAnsi" w:hAnsiTheme="majorHAnsi" w:cstheme="majorHAnsi"/>
          <w:sz w:val="24"/>
          <w:szCs w:val="24"/>
        </w:rPr>
        <w:t>pri</w:t>
      </w:r>
      <w:r w:rsidR="00E5154F">
        <w:rPr>
          <w:rFonts w:asciiTheme="majorHAnsi" w:hAnsiTheme="majorHAnsi" w:cstheme="majorHAnsi"/>
          <w:sz w:val="24"/>
          <w:szCs w:val="24"/>
        </w:rPr>
        <w:t>t</w:t>
      </w:r>
      <w:r w:rsidRPr="000C447E">
        <w:rPr>
          <w:rFonts w:asciiTheme="majorHAnsi" w:hAnsiTheme="majorHAnsi" w:cstheme="majorHAnsi"/>
          <w:sz w:val="24"/>
          <w:szCs w:val="24"/>
        </w:rPr>
        <w:t>ati pateiktai 2026</w:t>
      </w:r>
      <w:r w:rsidR="00E5154F">
        <w:rPr>
          <w:rFonts w:asciiTheme="majorHAnsi" w:hAnsiTheme="majorHAnsi" w:cstheme="majorHAnsi"/>
          <w:sz w:val="24"/>
          <w:szCs w:val="24"/>
        </w:rPr>
        <w:t xml:space="preserve"> DNSB Vip Šilaičiai</w:t>
      </w:r>
      <w:r w:rsidRPr="000C447E">
        <w:rPr>
          <w:rFonts w:asciiTheme="majorHAnsi" w:hAnsiTheme="majorHAnsi" w:cstheme="majorHAnsi"/>
          <w:sz w:val="24"/>
          <w:szCs w:val="24"/>
        </w:rPr>
        <w:t xml:space="preserve"> įstatų redakcijai.</w:t>
      </w:r>
      <w:r w:rsidR="00E5154F">
        <w:rPr>
          <w:rFonts w:asciiTheme="majorHAnsi" w:hAnsiTheme="majorHAnsi" w:cstheme="majorHAnsi"/>
          <w:sz w:val="24"/>
          <w:szCs w:val="24"/>
        </w:rPr>
        <w:t xml:space="preserve"> (balsavimas)</w:t>
      </w:r>
    </w:p>
    <w:p w:rsidR="00E5154F" w:rsidRPr="000C447E" w:rsidRDefault="00E5154F" w:rsidP="00E5154F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sz w:val="24"/>
          <w:szCs w:val="24"/>
        </w:rPr>
        <w:t xml:space="preserve">Bendrijos narių susirinkimo metu didesnę kaip </w:t>
      </w:r>
      <w:r>
        <w:rPr>
          <w:rFonts w:asciiTheme="majorHAnsi" w:hAnsiTheme="majorHAnsi" w:cstheme="majorHAnsi"/>
          <w:sz w:val="24"/>
          <w:szCs w:val="24"/>
        </w:rPr>
        <w:t xml:space="preserve">¾ </w:t>
      </w:r>
      <w:r w:rsidRPr="000C447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sz w:val="24"/>
          <w:szCs w:val="24"/>
        </w:rPr>
        <w:t>susirinkime dalyvaujančių</w:t>
      </w:r>
      <w:r>
        <w:rPr>
          <w:rFonts w:asciiTheme="majorHAnsi" w:hAnsiTheme="majorHAnsi" w:cstheme="majorHAnsi"/>
          <w:sz w:val="24"/>
          <w:szCs w:val="24"/>
        </w:rPr>
        <w:t xml:space="preserve"> Bendrijos narių pritarimas.</w:t>
      </w:r>
    </w:p>
    <w:p w:rsidR="000C447E" w:rsidRDefault="000C447E" w:rsidP="000C447E">
      <w:pPr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4.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sz w:val="24"/>
          <w:szCs w:val="24"/>
        </w:rPr>
        <w:t>Bendrijos pirmininko rinkimai. *</w:t>
      </w:r>
    </w:p>
    <w:p w:rsidR="000C447E" w:rsidRDefault="000C447E" w:rsidP="000C447E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4.1</w:t>
      </w:r>
      <w:r>
        <w:rPr>
          <w:rFonts w:asciiTheme="majorHAnsi" w:hAnsiTheme="majorHAnsi" w:cstheme="majorHAnsi"/>
          <w:sz w:val="24"/>
          <w:szCs w:val="24"/>
        </w:rPr>
        <w:t xml:space="preserve"> Pritarti  bendrijos pirmininko  Mindaugo Žuromsko  kandidatūrai.</w:t>
      </w:r>
      <w:r w:rsidR="00E5154F">
        <w:rPr>
          <w:rFonts w:asciiTheme="majorHAnsi" w:hAnsiTheme="majorHAnsi" w:cstheme="majorHAnsi"/>
          <w:sz w:val="24"/>
          <w:szCs w:val="24"/>
        </w:rPr>
        <w:t xml:space="preserve"> </w:t>
      </w:r>
      <w:r w:rsidR="00E5154F">
        <w:rPr>
          <w:rFonts w:asciiTheme="majorHAnsi" w:hAnsiTheme="majorHAnsi" w:cstheme="majorHAnsi"/>
          <w:sz w:val="24"/>
          <w:szCs w:val="24"/>
        </w:rPr>
        <w:t>(balsavimas)</w:t>
      </w:r>
    </w:p>
    <w:p w:rsidR="00E5154F" w:rsidRDefault="00E5154F" w:rsidP="00E5154F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sz w:val="24"/>
          <w:szCs w:val="24"/>
        </w:rPr>
        <w:t xml:space="preserve">Bendrijos narių susirinkimo metu didesnę kaip </w:t>
      </w:r>
      <w:r>
        <w:rPr>
          <w:rFonts w:asciiTheme="majorHAnsi" w:hAnsiTheme="majorHAnsi" w:cstheme="majorHAnsi"/>
          <w:sz w:val="24"/>
          <w:szCs w:val="24"/>
        </w:rPr>
        <w:t xml:space="preserve">¾ </w:t>
      </w:r>
      <w:r w:rsidRPr="000C447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sz w:val="24"/>
          <w:szCs w:val="24"/>
        </w:rPr>
        <w:t>susirinkime dalyvaujančių</w:t>
      </w:r>
      <w:r>
        <w:rPr>
          <w:rFonts w:asciiTheme="majorHAnsi" w:hAnsiTheme="majorHAnsi" w:cstheme="majorHAnsi"/>
          <w:sz w:val="24"/>
          <w:szCs w:val="24"/>
        </w:rPr>
        <w:t xml:space="preserve"> Bendrijos narių pritarimas.</w:t>
      </w:r>
    </w:p>
    <w:p w:rsidR="004E4B20" w:rsidRPr="004E4B20" w:rsidRDefault="000C447E" w:rsidP="004E4B20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4.2</w:t>
      </w:r>
      <w:r>
        <w:rPr>
          <w:rFonts w:asciiTheme="majorHAnsi" w:hAnsiTheme="majorHAnsi" w:cstheme="majorHAnsi"/>
          <w:sz w:val="24"/>
          <w:szCs w:val="24"/>
        </w:rPr>
        <w:t xml:space="preserve"> Pritarti   iškelto  kandidato  susirinkimo  metu  kandidatūrai.</w:t>
      </w:r>
      <w:r w:rsidR="00E5154F">
        <w:rPr>
          <w:rFonts w:asciiTheme="majorHAnsi" w:hAnsiTheme="majorHAnsi" w:cstheme="majorHAnsi"/>
          <w:sz w:val="24"/>
          <w:szCs w:val="24"/>
        </w:rPr>
        <w:t xml:space="preserve"> </w:t>
      </w:r>
      <w:r w:rsidR="00E5154F">
        <w:rPr>
          <w:rFonts w:asciiTheme="majorHAnsi" w:hAnsiTheme="majorHAnsi" w:cstheme="majorHAnsi"/>
          <w:sz w:val="24"/>
          <w:szCs w:val="24"/>
        </w:rPr>
        <w:t>(balsavimas)</w:t>
      </w:r>
    </w:p>
    <w:p w:rsidR="000C447E" w:rsidRDefault="00E5154F" w:rsidP="00E5154F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sz w:val="24"/>
          <w:szCs w:val="24"/>
        </w:rPr>
        <w:t xml:space="preserve">Bendrijos narių susirinkimo metu didesnę kaip </w:t>
      </w:r>
      <w:r>
        <w:rPr>
          <w:rFonts w:asciiTheme="majorHAnsi" w:hAnsiTheme="majorHAnsi" w:cstheme="majorHAnsi"/>
          <w:sz w:val="24"/>
          <w:szCs w:val="24"/>
        </w:rPr>
        <w:t xml:space="preserve">¾ </w:t>
      </w:r>
      <w:r w:rsidRPr="000C447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sz w:val="24"/>
          <w:szCs w:val="24"/>
        </w:rPr>
        <w:t>susirinkime dalyvaujančių</w:t>
      </w:r>
      <w:r>
        <w:rPr>
          <w:rFonts w:asciiTheme="majorHAnsi" w:hAnsiTheme="majorHAnsi" w:cstheme="majorHAnsi"/>
          <w:sz w:val="24"/>
          <w:szCs w:val="24"/>
        </w:rPr>
        <w:t xml:space="preserve"> Bendrijos narių pritarimas.</w:t>
      </w:r>
    </w:p>
    <w:p w:rsidR="004E4B20" w:rsidRDefault="004E4B20" w:rsidP="00E5154F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8219BA">
        <w:rPr>
          <w:rFonts w:asciiTheme="majorHAnsi" w:hAnsiTheme="majorHAnsi" w:cstheme="majorHAnsi"/>
          <w:b/>
          <w:sz w:val="24"/>
          <w:szCs w:val="24"/>
        </w:rPr>
        <w:t>4.3</w:t>
      </w:r>
      <w:r w:rsidR="008219B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8219BA" w:rsidRPr="008219BA">
        <w:rPr>
          <w:rFonts w:asciiTheme="majorHAnsi" w:hAnsiTheme="majorHAnsi" w:cstheme="majorHAnsi"/>
          <w:sz w:val="24"/>
          <w:szCs w:val="24"/>
        </w:rPr>
        <w:t xml:space="preserve">Susirinkimo  metu  išrinkti  </w:t>
      </w:r>
      <w:r w:rsidR="008219BA">
        <w:rPr>
          <w:rFonts w:asciiTheme="majorHAnsi" w:hAnsiTheme="majorHAnsi" w:cstheme="majorHAnsi"/>
          <w:sz w:val="24"/>
          <w:szCs w:val="24"/>
        </w:rPr>
        <w:t>bendrijos narį darbo  sutarties su  pirmininku  pasirašymui.</w:t>
      </w:r>
    </w:p>
    <w:p w:rsidR="008219BA" w:rsidRPr="008219BA" w:rsidRDefault="008219BA" w:rsidP="008219BA">
      <w:pPr>
        <w:spacing w:after="120"/>
        <w:jc w:val="both"/>
        <w:rPr>
          <w:szCs w:val="24"/>
        </w:rPr>
      </w:pPr>
      <w:r>
        <w:rPr>
          <w:szCs w:val="24"/>
        </w:rPr>
        <w:t xml:space="preserve">* </w:t>
      </w:r>
      <w:bookmarkStart w:id="0" w:name="_GoBack"/>
      <w:bookmarkEnd w:id="0"/>
      <w:r w:rsidRPr="008219BA">
        <w:rPr>
          <w:szCs w:val="24"/>
        </w:rPr>
        <w:t>Bendrijos pirmininko darbo  užmokestis atitinka minimalų mėnesinį atlygį MMA kuris yra nustatomas Lietuvos Respublikos vyriausybės pritarimu. Ir bus įtrauktas į darbo  sutartį.</w:t>
      </w:r>
    </w:p>
    <w:p w:rsidR="008219BA" w:rsidRPr="008219BA" w:rsidRDefault="008219BA" w:rsidP="00E5154F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:rsidR="000C447E" w:rsidRDefault="000C447E" w:rsidP="000C447E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 xml:space="preserve">5. </w:t>
      </w:r>
      <w:r w:rsidRPr="000C447E">
        <w:rPr>
          <w:rFonts w:asciiTheme="majorHAnsi" w:hAnsiTheme="majorHAnsi" w:cstheme="majorHAnsi"/>
          <w:b/>
          <w:sz w:val="24"/>
          <w:szCs w:val="24"/>
        </w:rPr>
        <w:t>Bendrijos revizoriaus rinkimai.</w:t>
      </w:r>
    </w:p>
    <w:p w:rsidR="000C447E" w:rsidRDefault="000C447E" w:rsidP="000C447E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5</w:t>
      </w:r>
      <w:r w:rsidRPr="000C447E">
        <w:rPr>
          <w:rFonts w:asciiTheme="majorHAnsi" w:hAnsiTheme="majorHAnsi" w:cstheme="majorHAnsi"/>
          <w:b/>
          <w:sz w:val="24"/>
          <w:szCs w:val="24"/>
        </w:rPr>
        <w:t>.</w:t>
      </w:r>
      <w:r>
        <w:rPr>
          <w:rFonts w:asciiTheme="majorHAnsi" w:hAnsiTheme="majorHAnsi" w:cstheme="majorHAnsi"/>
          <w:b/>
          <w:sz w:val="24"/>
          <w:szCs w:val="24"/>
        </w:rPr>
        <w:t>1</w:t>
      </w:r>
      <w:r>
        <w:rPr>
          <w:rFonts w:asciiTheme="majorHAnsi" w:hAnsiTheme="majorHAnsi" w:cstheme="majorHAnsi"/>
          <w:sz w:val="24"/>
          <w:szCs w:val="24"/>
        </w:rPr>
        <w:t xml:space="preserve"> Pritarti   iškelto  kandidato  susirinkimo  metu  kandidatūrai.</w:t>
      </w:r>
      <w:r w:rsidR="00E5154F">
        <w:rPr>
          <w:rFonts w:asciiTheme="majorHAnsi" w:hAnsiTheme="majorHAnsi" w:cstheme="majorHAnsi"/>
          <w:sz w:val="24"/>
          <w:szCs w:val="24"/>
        </w:rPr>
        <w:t xml:space="preserve"> </w:t>
      </w:r>
      <w:r w:rsidR="00E5154F">
        <w:rPr>
          <w:rFonts w:asciiTheme="majorHAnsi" w:hAnsiTheme="majorHAnsi" w:cstheme="majorHAnsi"/>
          <w:sz w:val="24"/>
          <w:szCs w:val="24"/>
        </w:rPr>
        <w:t>(balsavimas)</w:t>
      </w:r>
    </w:p>
    <w:p w:rsidR="00E5154F" w:rsidRPr="000C447E" w:rsidRDefault="00E5154F" w:rsidP="00E5154F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sz w:val="24"/>
          <w:szCs w:val="24"/>
        </w:rPr>
        <w:t xml:space="preserve">Bendrijos narių susirinkimo metu didesnę kaip </w:t>
      </w:r>
      <w:r>
        <w:rPr>
          <w:rFonts w:asciiTheme="majorHAnsi" w:hAnsiTheme="majorHAnsi" w:cstheme="majorHAnsi"/>
          <w:sz w:val="24"/>
          <w:szCs w:val="24"/>
        </w:rPr>
        <w:t>½ +1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sz w:val="24"/>
          <w:szCs w:val="24"/>
        </w:rPr>
        <w:t>susirinkime dalyvaujančių</w:t>
      </w:r>
      <w:r>
        <w:rPr>
          <w:rFonts w:asciiTheme="majorHAnsi" w:hAnsiTheme="majorHAnsi" w:cstheme="majorHAnsi"/>
          <w:sz w:val="24"/>
          <w:szCs w:val="24"/>
        </w:rPr>
        <w:t xml:space="preserve"> Bendrijos narių pritarimas.</w:t>
      </w:r>
    </w:p>
    <w:p w:rsidR="000C447E" w:rsidRDefault="000C447E" w:rsidP="000C447E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 xml:space="preserve">6. </w:t>
      </w:r>
      <w:r w:rsidRPr="000C447E">
        <w:rPr>
          <w:rFonts w:asciiTheme="majorHAnsi" w:hAnsiTheme="majorHAnsi" w:cstheme="majorHAnsi"/>
          <w:b/>
          <w:sz w:val="24"/>
          <w:szCs w:val="24"/>
        </w:rPr>
        <w:t>Diskusija apie planuojamus /vykdomus darbus.</w:t>
      </w:r>
    </w:p>
    <w:p w:rsidR="000C447E" w:rsidRPr="000C447E" w:rsidRDefault="000C447E" w:rsidP="000C447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ab/>
        <w:t xml:space="preserve">6.1 </w:t>
      </w:r>
      <w:r>
        <w:rPr>
          <w:rFonts w:asciiTheme="majorHAnsi" w:hAnsiTheme="majorHAnsi" w:cstheme="majorHAnsi"/>
          <w:sz w:val="24"/>
          <w:szCs w:val="24"/>
        </w:rPr>
        <w:t xml:space="preserve">Per einamus metus atliktų darbų aptarimas, planuojamų darbų galimybės, diskusija. </w:t>
      </w:r>
    </w:p>
    <w:p w:rsidR="000C447E" w:rsidRDefault="000C447E" w:rsidP="000C447E">
      <w:pPr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b/>
          <w:sz w:val="24"/>
          <w:szCs w:val="24"/>
        </w:rPr>
        <w:t>7.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C447E">
        <w:rPr>
          <w:rFonts w:asciiTheme="majorHAnsi" w:hAnsiTheme="majorHAnsi" w:cstheme="majorHAnsi"/>
          <w:sz w:val="24"/>
          <w:szCs w:val="24"/>
        </w:rPr>
        <w:t>Diskusija dėl  nuolatinio patekimo  į garažų masyvą užtikrinimo.</w:t>
      </w:r>
    </w:p>
    <w:p w:rsidR="000C447E" w:rsidRDefault="000C447E" w:rsidP="000C447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 w:rsidRPr="00E5154F">
        <w:rPr>
          <w:rFonts w:asciiTheme="majorHAnsi" w:hAnsiTheme="majorHAnsi" w:cstheme="majorHAnsi"/>
          <w:b/>
          <w:sz w:val="24"/>
          <w:szCs w:val="24"/>
        </w:rPr>
        <w:t>7.1</w:t>
      </w:r>
      <w:r w:rsidR="00E5154F">
        <w:rPr>
          <w:rFonts w:asciiTheme="majorHAnsi" w:hAnsiTheme="majorHAnsi" w:cstheme="majorHAnsi"/>
          <w:sz w:val="24"/>
          <w:szCs w:val="24"/>
        </w:rPr>
        <w:t xml:space="preserve"> Diskutuoti</w:t>
      </w:r>
      <w:r>
        <w:rPr>
          <w:rFonts w:asciiTheme="majorHAnsi" w:hAnsiTheme="majorHAnsi" w:cstheme="majorHAnsi"/>
          <w:sz w:val="24"/>
          <w:szCs w:val="24"/>
        </w:rPr>
        <w:t xml:space="preserve">  ir sulaukti  gyv</w:t>
      </w:r>
      <w:r w:rsidR="00E5154F">
        <w:rPr>
          <w:rFonts w:asciiTheme="majorHAnsi" w:hAnsiTheme="majorHAnsi" w:cstheme="majorHAnsi"/>
          <w:sz w:val="24"/>
          <w:szCs w:val="24"/>
        </w:rPr>
        <w:t>entojų komentarų dėl  planuojmo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E5154F">
        <w:rPr>
          <w:rFonts w:asciiTheme="majorHAnsi" w:hAnsiTheme="majorHAnsi" w:cstheme="majorHAnsi"/>
          <w:sz w:val="24"/>
          <w:szCs w:val="24"/>
        </w:rPr>
        <w:t>l</w:t>
      </w:r>
      <w:r>
        <w:rPr>
          <w:rFonts w:asciiTheme="majorHAnsi" w:hAnsiTheme="majorHAnsi" w:cstheme="majorHAnsi"/>
          <w:sz w:val="24"/>
          <w:szCs w:val="24"/>
        </w:rPr>
        <w:t>engvesnio patekimo  į gražų masivus</w:t>
      </w:r>
      <w:r w:rsidR="00E5154F">
        <w:rPr>
          <w:rFonts w:asciiTheme="majorHAnsi" w:hAnsiTheme="majorHAnsi" w:cstheme="majorHAnsi"/>
          <w:sz w:val="24"/>
          <w:szCs w:val="24"/>
        </w:rPr>
        <w:t xml:space="preserve"> užtikrinimo.  Pakeičiant spynas ir raktus padalinti  kiekvienam buto valdytojui.</w:t>
      </w:r>
    </w:p>
    <w:p w:rsidR="000C447E" w:rsidRPr="000C447E" w:rsidRDefault="000C447E" w:rsidP="000C447E">
      <w:pPr>
        <w:ind w:left="283"/>
        <w:jc w:val="both"/>
        <w:rPr>
          <w:rFonts w:asciiTheme="majorHAnsi" w:hAnsiTheme="majorHAnsi" w:cstheme="majorHAnsi"/>
          <w:sz w:val="24"/>
          <w:szCs w:val="24"/>
        </w:rPr>
      </w:pPr>
    </w:p>
    <w:p w:rsidR="0063287A" w:rsidRPr="000C447E" w:rsidRDefault="004208CB" w:rsidP="0063287A">
      <w:pPr>
        <w:jc w:val="both"/>
        <w:rPr>
          <w:rFonts w:asciiTheme="majorHAnsi" w:hAnsiTheme="majorHAnsi" w:cstheme="majorHAnsi"/>
          <w:sz w:val="24"/>
          <w:szCs w:val="24"/>
        </w:rPr>
      </w:pPr>
      <w:r w:rsidRPr="000C447E">
        <w:rPr>
          <w:rFonts w:asciiTheme="majorHAnsi" w:hAnsiTheme="majorHAnsi" w:cstheme="majorHAnsi"/>
          <w:sz w:val="24"/>
          <w:szCs w:val="24"/>
        </w:rPr>
        <w:t>Pirminin</w:t>
      </w:r>
      <w:r w:rsidR="00E5154F">
        <w:rPr>
          <w:rFonts w:asciiTheme="majorHAnsi" w:hAnsiTheme="majorHAnsi" w:cstheme="majorHAnsi"/>
          <w:sz w:val="24"/>
          <w:szCs w:val="24"/>
        </w:rPr>
        <w:t>k</w:t>
      </w:r>
      <w:r w:rsidRPr="000C447E">
        <w:rPr>
          <w:rFonts w:asciiTheme="majorHAnsi" w:hAnsiTheme="majorHAnsi" w:cstheme="majorHAnsi"/>
          <w:sz w:val="24"/>
          <w:szCs w:val="24"/>
        </w:rPr>
        <w:t xml:space="preserve">as </w:t>
      </w:r>
      <w:r w:rsidRPr="000C447E">
        <w:rPr>
          <w:rFonts w:asciiTheme="majorHAnsi" w:hAnsiTheme="majorHAnsi" w:cstheme="majorHAnsi"/>
          <w:sz w:val="24"/>
          <w:szCs w:val="24"/>
        </w:rPr>
        <w:tab/>
      </w:r>
      <w:r w:rsidRPr="000C447E">
        <w:rPr>
          <w:rFonts w:asciiTheme="majorHAnsi" w:hAnsiTheme="majorHAnsi" w:cstheme="majorHAnsi"/>
          <w:sz w:val="24"/>
          <w:szCs w:val="24"/>
        </w:rPr>
        <w:tab/>
      </w:r>
      <w:r w:rsidRPr="000C447E">
        <w:rPr>
          <w:rFonts w:asciiTheme="majorHAnsi" w:hAnsiTheme="majorHAnsi" w:cstheme="majorHAnsi"/>
          <w:sz w:val="24"/>
          <w:szCs w:val="24"/>
        </w:rPr>
        <w:tab/>
      </w:r>
      <w:r w:rsidRPr="000C447E">
        <w:rPr>
          <w:rFonts w:asciiTheme="majorHAnsi" w:hAnsiTheme="majorHAnsi" w:cstheme="majorHAnsi"/>
          <w:sz w:val="24"/>
          <w:szCs w:val="24"/>
        </w:rPr>
        <w:tab/>
      </w:r>
      <w:r w:rsidRPr="000C447E">
        <w:rPr>
          <w:rFonts w:asciiTheme="majorHAnsi" w:hAnsiTheme="majorHAnsi" w:cstheme="majorHAnsi"/>
          <w:sz w:val="24"/>
          <w:szCs w:val="24"/>
        </w:rPr>
        <w:tab/>
      </w:r>
      <w:r w:rsidRPr="000C447E">
        <w:rPr>
          <w:rFonts w:asciiTheme="majorHAnsi" w:hAnsiTheme="majorHAnsi" w:cstheme="majorHAnsi"/>
          <w:sz w:val="24"/>
          <w:szCs w:val="24"/>
        </w:rPr>
        <w:tab/>
      </w:r>
      <w:r w:rsidRPr="000C447E">
        <w:rPr>
          <w:rFonts w:asciiTheme="majorHAnsi" w:hAnsiTheme="majorHAnsi" w:cstheme="majorHAnsi"/>
          <w:sz w:val="24"/>
          <w:szCs w:val="24"/>
        </w:rPr>
        <w:tab/>
      </w:r>
      <w:r w:rsidRPr="000C447E">
        <w:rPr>
          <w:rFonts w:asciiTheme="majorHAnsi" w:hAnsiTheme="majorHAnsi" w:cstheme="majorHAnsi"/>
          <w:sz w:val="24"/>
          <w:szCs w:val="24"/>
        </w:rPr>
        <w:tab/>
        <w:t>Mindaugas Žuromskas</w:t>
      </w:r>
    </w:p>
    <w:sectPr w:rsidR="0063287A" w:rsidRPr="000C447E" w:rsidSect="00E515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A3D" w:rsidRDefault="00E34A3D" w:rsidP="0063287A">
      <w:pPr>
        <w:spacing w:after="0" w:line="240" w:lineRule="auto"/>
      </w:pPr>
      <w:r>
        <w:separator/>
      </w:r>
    </w:p>
  </w:endnote>
  <w:endnote w:type="continuationSeparator" w:id="0">
    <w:p w:rsidR="00E34A3D" w:rsidRDefault="00E34A3D" w:rsidP="00632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A3D" w:rsidRDefault="00E34A3D" w:rsidP="0063287A">
      <w:pPr>
        <w:spacing w:after="0" w:line="240" w:lineRule="auto"/>
      </w:pPr>
      <w:r>
        <w:separator/>
      </w:r>
    </w:p>
  </w:footnote>
  <w:footnote w:type="continuationSeparator" w:id="0">
    <w:p w:rsidR="00E34A3D" w:rsidRDefault="00E34A3D" w:rsidP="00632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87A71"/>
    <w:multiLevelType w:val="hybridMultilevel"/>
    <w:tmpl w:val="2EF8641E"/>
    <w:lvl w:ilvl="0" w:tplc="0427000F">
      <w:start w:val="1"/>
      <w:numFmt w:val="decimal"/>
      <w:lvlText w:val="%1."/>
      <w:lvlJc w:val="left"/>
      <w:pPr>
        <w:ind w:left="1003" w:hanging="360"/>
      </w:pPr>
    </w:lvl>
    <w:lvl w:ilvl="1" w:tplc="04270019" w:tentative="1">
      <w:start w:val="1"/>
      <w:numFmt w:val="lowerLetter"/>
      <w:lvlText w:val="%2."/>
      <w:lvlJc w:val="left"/>
      <w:pPr>
        <w:ind w:left="1723" w:hanging="360"/>
      </w:pPr>
    </w:lvl>
    <w:lvl w:ilvl="2" w:tplc="0427001B" w:tentative="1">
      <w:start w:val="1"/>
      <w:numFmt w:val="lowerRoman"/>
      <w:lvlText w:val="%3."/>
      <w:lvlJc w:val="right"/>
      <w:pPr>
        <w:ind w:left="2443" w:hanging="180"/>
      </w:pPr>
    </w:lvl>
    <w:lvl w:ilvl="3" w:tplc="0427000F" w:tentative="1">
      <w:start w:val="1"/>
      <w:numFmt w:val="decimal"/>
      <w:lvlText w:val="%4."/>
      <w:lvlJc w:val="left"/>
      <w:pPr>
        <w:ind w:left="3163" w:hanging="360"/>
      </w:pPr>
    </w:lvl>
    <w:lvl w:ilvl="4" w:tplc="04270019" w:tentative="1">
      <w:start w:val="1"/>
      <w:numFmt w:val="lowerLetter"/>
      <w:lvlText w:val="%5."/>
      <w:lvlJc w:val="left"/>
      <w:pPr>
        <w:ind w:left="3883" w:hanging="360"/>
      </w:pPr>
    </w:lvl>
    <w:lvl w:ilvl="5" w:tplc="0427001B" w:tentative="1">
      <w:start w:val="1"/>
      <w:numFmt w:val="lowerRoman"/>
      <w:lvlText w:val="%6."/>
      <w:lvlJc w:val="right"/>
      <w:pPr>
        <w:ind w:left="4603" w:hanging="180"/>
      </w:pPr>
    </w:lvl>
    <w:lvl w:ilvl="6" w:tplc="0427000F" w:tentative="1">
      <w:start w:val="1"/>
      <w:numFmt w:val="decimal"/>
      <w:lvlText w:val="%7."/>
      <w:lvlJc w:val="left"/>
      <w:pPr>
        <w:ind w:left="5323" w:hanging="360"/>
      </w:pPr>
    </w:lvl>
    <w:lvl w:ilvl="7" w:tplc="04270019" w:tentative="1">
      <w:start w:val="1"/>
      <w:numFmt w:val="lowerLetter"/>
      <w:lvlText w:val="%8."/>
      <w:lvlJc w:val="left"/>
      <w:pPr>
        <w:ind w:left="6043" w:hanging="360"/>
      </w:pPr>
    </w:lvl>
    <w:lvl w:ilvl="8" w:tplc="042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12613F3D"/>
    <w:multiLevelType w:val="multilevel"/>
    <w:tmpl w:val="7A0E0F7A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2" w15:restartNumberingAfterBreak="0">
    <w:nsid w:val="12A2106B"/>
    <w:multiLevelType w:val="multilevel"/>
    <w:tmpl w:val="25F223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9C50D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8E7816"/>
    <w:multiLevelType w:val="hybridMultilevel"/>
    <w:tmpl w:val="794A6F24"/>
    <w:lvl w:ilvl="0" w:tplc="0409000F">
      <w:start w:val="4"/>
      <w:numFmt w:val="decimal"/>
      <w:lvlText w:val="%1."/>
      <w:lvlJc w:val="left"/>
      <w:pPr>
        <w:ind w:left="99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CF448C7"/>
    <w:multiLevelType w:val="hybridMultilevel"/>
    <w:tmpl w:val="9C5AA1F6"/>
    <w:lvl w:ilvl="0" w:tplc="0427000F">
      <w:start w:val="1"/>
      <w:numFmt w:val="decimal"/>
      <w:lvlText w:val="%1."/>
      <w:lvlJc w:val="left"/>
      <w:pPr>
        <w:ind w:left="1003" w:hanging="360"/>
      </w:pPr>
    </w:lvl>
    <w:lvl w:ilvl="1" w:tplc="04270019" w:tentative="1">
      <w:start w:val="1"/>
      <w:numFmt w:val="lowerLetter"/>
      <w:lvlText w:val="%2."/>
      <w:lvlJc w:val="left"/>
      <w:pPr>
        <w:ind w:left="1723" w:hanging="360"/>
      </w:pPr>
    </w:lvl>
    <w:lvl w:ilvl="2" w:tplc="0427001B" w:tentative="1">
      <w:start w:val="1"/>
      <w:numFmt w:val="lowerRoman"/>
      <w:lvlText w:val="%3."/>
      <w:lvlJc w:val="right"/>
      <w:pPr>
        <w:ind w:left="2443" w:hanging="180"/>
      </w:pPr>
    </w:lvl>
    <w:lvl w:ilvl="3" w:tplc="0427000F" w:tentative="1">
      <w:start w:val="1"/>
      <w:numFmt w:val="decimal"/>
      <w:lvlText w:val="%4."/>
      <w:lvlJc w:val="left"/>
      <w:pPr>
        <w:ind w:left="3163" w:hanging="360"/>
      </w:pPr>
    </w:lvl>
    <w:lvl w:ilvl="4" w:tplc="04270019" w:tentative="1">
      <w:start w:val="1"/>
      <w:numFmt w:val="lowerLetter"/>
      <w:lvlText w:val="%5."/>
      <w:lvlJc w:val="left"/>
      <w:pPr>
        <w:ind w:left="3883" w:hanging="360"/>
      </w:pPr>
    </w:lvl>
    <w:lvl w:ilvl="5" w:tplc="0427001B" w:tentative="1">
      <w:start w:val="1"/>
      <w:numFmt w:val="lowerRoman"/>
      <w:lvlText w:val="%6."/>
      <w:lvlJc w:val="right"/>
      <w:pPr>
        <w:ind w:left="4603" w:hanging="180"/>
      </w:pPr>
    </w:lvl>
    <w:lvl w:ilvl="6" w:tplc="0427000F" w:tentative="1">
      <w:start w:val="1"/>
      <w:numFmt w:val="decimal"/>
      <w:lvlText w:val="%7."/>
      <w:lvlJc w:val="left"/>
      <w:pPr>
        <w:ind w:left="5323" w:hanging="360"/>
      </w:pPr>
    </w:lvl>
    <w:lvl w:ilvl="7" w:tplc="04270019" w:tentative="1">
      <w:start w:val="1"/>
      <w:numFmt w:val="lowerLetter"/>
      <w:lvlText w:val="%8."/>
      <w:lvlJc w:val="left"/>
      <w:pPr>
        <w:ind w:left="6043" w:hanging="360"/>
      </w:pPr>
    </w:lvl>
    <w:lvl w:ilvl="8" w:tplc="042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D8031D9"/>
    <w:multiLevelType w:val="multilevel"/>
    <w:tmpl w:val="17509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971FB"/>
    <w:multiLevelType w:val="multilevel"/>
    <w:tmpl w:val="E280DA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DE112E4"/>
    <w:multiLevelType w:val="hybridMultilevel"/>
    <w:tmpl w:val="DD2C7C5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31CAB"/>
    <w:multiLevelType w:val="multilevel"/>
    <w:tmpl w:val="02A26C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440"/>
      </w:pPr>
      <w:rPr>
        <w:rFonts w:hint="default"/>
      </w:rPr>
    </w:lvl>
  </w:abstractNum>
  <w:abstractNum w:abstractNumId="10" w15:restartNumberingAfterBreak="0">
    <w:nsid w:val="69605668"/>
    <w:multiLevelType w:val="multilevel"/>
    <w:tmpl w:val="437EB6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86C1BD3"/>
    <w:multiLevelType w:val="multilevel"/>
    <w:tmpl w:val="38CE8EC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12" w15:restartNumberingAfterBreak="0">
    <w:nsid w:val="7C983386"/>
    <w:multiLevelType w:val="hybridMultilevel"/>
    <w:tmpl w:val="A600B912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0B5000"/>
    <w:multiLevelType w:val="multilevel"/>
    <w:tmpl w:val="933C01DC"/>
    <w:lvl w:ilvl="0">
      <w:start w:val="3"/>
      <w:numFmt w:val="decimal"/>
      <w:lvlText w:val="%1"/>
      <w:lvlJc w:val="left"/>
      <w:pPr>
        <w:ind w:left="360" w:hanging="360"/>
      </w:pPr>
      <w:rPr>
        <w:rFonts w:eastAsia="Lucida Sans Unicode"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Lucida Sans Unicode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Lucida Sans Unicode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Lucida Sans Unicode"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Lucida Sans Unicode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Lucida Sans Unicode"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Lucida Sans Unicode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Lucida Sans Unicode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Lucida Sans Unicode" w:hint="default"/>
        <w:b w:val="0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1"/>
  </w:num>
  <w:num w:numId="5">
    <w:abstractNumId w:val="4"/>
  </w:num>
  <w:num w:numId="6">
    <w:abstractNumId w:val="10"/>
  </w:num>
  <w:num w:numId="7">
    <w:abstractNumId w:val="1"/>
  </w:num>
  <w:num w:numId="8">
    <w:abstractNumId w:val="13"/>
  </w:num>
  <w:num w:numId="9">
    <w:abstractNumId w:val="7"/>
  </w:num>
  <w:num w:numId="10">
    <w:abstractNumId w:val="6"/>
  </w:num>
  <w:num w:numId="11">
    <w:abstractNumId w:val="12"/>
  </w:num>
  <w:num w:numId="12">
    <w:abstractNumId w:val="8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87A"/>
    <w:rsid w:val="000C447E"/>
    <w:rsid w:val="001218F3"/>
    <w:rsid w:val="001660E4"/>
    <w:rsid w:val="001A5E44"/>
    <w:rsid w:val="002B2B1B"/>
    <w:rsid w:val="002B5594"/>
    <w:rsid w:val="004208CB"/>
    <w:rsid w:val="00420BE3"/>
    <w:rsid w:val="004E4B20"/>
    <w:rsid w:val="00522618"/>
    <w:rsid w:val="0063287A"/>
    <w:rsid w:val="007B6AE0"/>
    <w:rsid w:val="00814BB8"/>
    <w:rsid w:val="008219BA"/>
    <w:rsid w:val="00865CE4"/>
    <w:rsid w:val="00B742F8"/>
    <w:rsid w:val="00E34A3D"/>
    <w:rsid w:val="00E5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CDC2"/>
  <w15:chartTrackingRefBased/>
  <w15:docId w15:val="{D0C9D730-9D0D-47E0-A3A3-890A0D6F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87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color w:val="00000A"/>
      <w:sz w:val="24"/>
      <w:szCs w:val="20"/>
      <w:lang w:val="lt-LT" w:eastAsia="lt-L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287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A"/>
      <w:sz w:val="20"/>
      <w:szCs w:val="20"/>
      <w:lang w:val="lt-LT" w:eastAsia="lt-L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287A"/>
    <w:rPr>
      <w:rFonts w:ascii="Times New Roman" w:eastAsia="Lucida Sans Unicode" w:hAnsi="Times New Roman" w:cs="Times New Roman"/>
      <w:color w:val="00000A"/>
      <w:sz w:val="20"/>
      <w:szCs w:val="20"/>
      <w:lang w:val="lt-LT" w:eastAsia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6328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328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1422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zu</dc:creator>
  <cp:keywords/>
  <dc:description/>
  <cp:lastModifiedBy>Mindaugas Zuromskas</cp:lastModifiedBy>
  <cp:revision>4</cp:revision>
  <cp:lastPrinted>2026-10-27T13:34:00Z</cp:lastPrinted>
  <dcterms:created xsi:type="dcterms:W3CDTF">2026-10-27T13:33:00Z</dcterms:created>
  <dcterms:modified xsi:type="dcterms:W3CDTF">2026-10-27T14:03:00Z</dcterms:modified>
</cp:coreProperties>
</file>